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8E4B33" w:rsidRPr="001E5EB5" w:rsidRDefault="008E4B33" w:rsidP="001E5EB5">
      <w:pPr>
        <w:jc w:val="center"/>
        <w:rPr>
          <w:rFonts w:ascii="Helvetica" w:hAnsi="Helvetica"/>
          <w:color w:val="333333"/>
          <w:sz w:val="28"/>
          <w:szCs w:val="26"/>
          <w:shd w:val="clear" w:color="auto" w:fill="FFFFFF"/>
        </w:rPr>
      </w:pPr>
      <w:r w:rsidRPr="001E5EB5">
        <w:rPr>
          <w:rFonts w:ascii="Helvetica" w:hAnsi="Helvetica"/>
          <w:color w:val="333333"/>
          <w:sz w:val="28"/>
          <w:szCs w:val="26"/>
          <w:shd w:val="clear" w:color="auto" w:fill="FFFFFF"/>
        </w:rPr>
        <w:t>Student-Generated Oral P</w:t>
      </w:r>
      <w:r w:rsidR="009630B6" w:rsidRPr="001E5EB5">
        <w:rPr>
          <w:rFonts w:ascii="Helvetica" w:hAnsi="Helvetica"/>
          <w:color w:val="333333"/>
          <w:sz w:val="28"/>
          <w:szCs w:val="26"/>
          <w:shd w:val="clear" w:color="auto" w:fill="FFFFFF"/>
        </w:rPr>
        <w:t>owerPoint Presentation Activity</w:t>
      </w:r>
    </w:p>
    <w:p w:rsidR="008E4B33" w:rsidRDefault="008E4B33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Directions:</w:t>
      </w: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1. In</w:t>
      </w:r>
      <w:r w:rsidR="008E4B33" w:rsidRPr="008E4B33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groups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,</w:t>
      </w:r>
      <w:r w:rsidR="008E4B33" w:rsidRPr="008E4B33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create a T-chart identifying “good oral/</w:t>
      </w:r>
      <w:proofErr w:type="spellStart"/>
      <w:r w:rsidR="008E4B33" w:rsidRPr="008E4B33">
        <w:rPr>
          <w:rFonts w:ascii="Helvetica" w:hAnsi="Helvetica"/>
          <w:color w:val="333333"/>
          <w:sz w:val="26"/>
          <w:szCs w:val="26"/>
          <w:shd w:val="clear" w:color="auto" w:fill="FFFFFF"/>
        </w:rPr>
        <w:t>ppt</w:t>
      </w:r>
      <w:proofErr w:type="spellEnd"/>
      <w:r w:rsidR="008E4B33" w:rsidRPr="008E4B33">
        <w:rPr>
          <w:rFonts w:ascii="Helvetica" w:hAnsi="Helvetica"/>
          <w:color w:val="333333"/>
          <w:sz w:val="26"/>
          <w:szCs w:val="26"/>
          <w:shd w:val="clear" w:color="auto" w:fill="FFFFFF"/>
        </w:rPr>
        <w:t>. characteristics” and “bad oral/</w:t>
      </w:r>
      <w:proofErr w:type="spellStart"/>
      <w:r w:rsidR="008E4B33" w:rsidRPr="008E4B33">
        <w:rPr>
          <w:rFonts w:ascii="Helvetica" w:hAnsi="Helvetica"/>
          <w:color w:val="333333"/>
          <w:sz w:val="26"/>
          <w:szCs w:val="26"/>
          <w:shd w:val="clear" w:color="auto" w:fill="FFFFFF"/>
        </w:rPr>
        <w:t>pp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t</w:t>
      </w:r>
      <w:proofErr w:type="spellEnd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. presentation characteristic</w:t>
      </w:r>
      <w:r w:rsidR="001E5EB5">
        <w:rPr>
          <w:rFonts w:ascii="Helvetica" w:hAnsi="Helvetica"/>
          <w:color w:val="333333"/>
          <w:sz w:val="26"/>
          <w:szCs w:val="26"/>
          <w:shd w:val="clear" w:color="auto" w:fill="FFFFFF"/>
        </w:rPr>
        <w:t>s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.” </w:t>
      </w: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2. Things to think about:</w:t>
      </w:r>
    </w:p>
    <w:p w:rsidR="009630B6" w:rsidRDefault="009630B6" w:rsidP="008E4B33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9630B6">
      <w:pPr>
        <w:pStyle w:val="ListParagraph"/>
        <w:numPr>
          <w:ilvl w:val="0"/>
          <w:numId w:val="1"/>
        </w:num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Think about </w:t>
      </w:r>
      <w:r w:rsidRP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all the presentations 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you</w:t>
      </w:r>
      <w:r w:rsidRP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have sat through during 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your</w:t>
      </w:r>
      <w:r w:rsidRP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educational career.  </w:t>
      </w:r>
    </w:p>
    <w:p w:rsidR="009630B6" w:rsidRDefault="009630B6" w:rsidP="009630B6">
      <w:pPr>
        <w:pStyle w:val="ListParagraph"/>
        <w:numPr>
          <w:ilvl w:val="0"/>
          <w:numId w:val="1"/>
        </w:num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T</w:t>
      </w:r>
      <w:r w:rsidRP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hink about the “boring” ones vs. the “interesting” ones.  </w:t>
      </w:r>
    </w:p>
    <w:p w:rsidR="009630B6" w:rsidRDefault="009630B6" w:rsidP="009630B6">
      <w:pPr>
        <w:pStyle w:val="ListParagraph"/>
        <w:numPr>
          <w:ilvl w:val="0"/>
          <w:numId w:val="1"/>
        </w:num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 w:rsidRP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What made them boring?  What made them interesting? </w: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3. Be sure to focus on oral skills and PowerPoint presentation components.</w: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T-chart example:</w: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noProof/>
          <w:color w:val="333333"/>
          <w:sz w:val="26"/>
          <w:szCs w:val="26"/>
        </w:rPr>
        <w:pict>
          <v:line id="_x0000_s1027" style="position:absolute;z-index:251659264;mso-wrap-edited:f;mso-position-horizontal:absolute;mso-position-vertical:absolute" from="3in,2.25pt" to="3in,241.05pt" coordsize="21600,21600" wrapcoords="-2147483648 0 -2147483648 168 -2147483648 21993 -2147483648 21993 -2147483648 21600 -2147483648 450 -2147483648 112 -2147483648 0 -2147483648 0" strokecolor="#4a7ebb" strokeweight="3.5pt">
            <v:fill o:detectmouseclick="t"/>
            <v:shadow on="t" opacity="22938f" mv:blur="38100f" offset="0,2pt"/>
            <v:textbox inset=",7.2pt,,7.2pt"/>
            <w10:wrap type="tight"/>
          </v:line>
        </w:pict>
      </w:r>
    </w:p>
    <w:p w:rsidR="009630B6" w:rsidRDefault="001E5EB5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Good oral/</w:t>
      </w:r>
      <w:proofErr w:type="spellStart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ppt</w:t>
      </w:r>
      <w:proofErr w:type="spellEnd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. characteristics 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ab/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ab/>
        <w:t>B</w:t>
      </w:r>
      <w:r w:rsid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>ad oral/</w:t>
      </w:r>
      <w:proofErr w:type="spellStart"/>
      <w:r w:rsid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>ppt</w:t>
      </w:r>
      <w:proofErr w:type="spellEnd"/>
      <w:r w:rsidR="009630B6">
        <w:rPr>
          <w:rFonts w:ascii="Helvetica" w:hAnsi="Helvetica"/>
          <w:color w:val="333333"/>
          <w:sz w:val="26"/>
          <w:szCs w:val="26"/>
          <w:shd w:val="clear" w:color="auto" w:fill="FFFFFF"/>
        </w:rPr>
        <w:t>. characteristics</w: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noProof/>
          <w:color w:val="333333"/>
          <w:sz w:val="26"/>
          <w:szCs w:val="26"/>
        </w:rPr>
        <w:pict>
          <v:line id="_x0000_s1026" style="position:absolute;z-index:251658240;mso-wrap-edited:f" from="-18pt,7.05pt" to="468pt,7.05pt" coordsize="21600,21600" wrapcoords="-66 -2147483648 -100 -2147483648 -100 -2147483648 21766 -2147483648 21800 -2147483648 21800 -2147483648 21666 -2147483648 -66 -2147483648" strokecolor="#4a7ebb" strokeweight="3.5pt">
            <v:fill o:detectmouseclick="t"/>
            <v:shadow on="t" opacity="22938f" mv:blur="38100f" offset="0,2pt"/>
            <v:textbox inset=",7.2pt,,7.2pt"/>
          </v:line>
        </w:pic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Make eye contact with your      Read your slides word for word</w:t>
      </w:r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proofErr w:type="gramStart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audience</w:t>
      </w:r>
      <w:proofErr w:type="gramEnd"/>
    </w:p>
    <w:p w:rsidR="009630B6" w:rsidRDefault="009630B6" w:rsidP="009630B6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9630B6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proofErr w:type="gramStart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Proper spelling, capitalization, etc.</w:t>
      </w:r>
      <w:proofErr w:type="gramEnd"/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   </w:t>
      </w:r>
      <w:r w:rsidR="001E5EB5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No uniformity in format of slides  </w:t>
      </w: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4. Have one member of your group add one characteristic from each column to the t-chart on the whiteboard.        </w:t>
      </w:r>
    </w:p>
    <w:p w:rsidR="001E5EB5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</w:p>
    <w:p w:rsidR="008E4B33" w:rsidRPr="009630B6" w:rsidRDefault="001E5EB5" w:rsidP="001E5EB5">
      <w:pPr>
        <w:rPr>
          <w:rFonts w:ascii="Helvetica" w:hAnsi="Helvetica"/>
          <w:color w:val="333333"/>
          <w:sz w:val="26"/>
          <w:szCs w:val="26"/>
          <w:shd w:val="clear" w:color="auto" w:fill="FFFFFF"/>
        </w:rPr>
      </w:pP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Teacher note:  After all characteristics</w:t>
      </w:r>
      <w:r w:rsidR="00437BCF">
        <w:rPr>
          <w:rFonts w:ascii="Helvetica" w:hAnsi="Helvetica"/>
          <w:color w:val="333333"/>
          <w:sz w:val="26"/>
          <w:szCs w:val="26"/>
          <w:shd w:val="clear" w:color="auto" w:fill="FFFFFF"/>
        </w:rPr>
        <w:t>/components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have been added</w:t>
      </w:r>
      <w:r w:rsidR="00437BCF"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 to the board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>, discuss and rank the characteristics</w:t>
      </w:r>
      <w:r w:rsidR="00437BCF">
        <w:rPr>
          <w:rFonts w:ascii="Helvetica" w:hAnsi="Helvetica"/>
          <w:color w:val="333333"/>
          <w:sz w:val="26"/>
          <w:szCs w:val="26"/>
          <w:shd w:val="clear" w:color="auto" w:fill="FFFFFF"/>
        </w:rPr>
        <w:t>/components</w:t>
      </w:r>
      <w:r>
        <w:rPr>
          <w:rFonts w:ascii="Helvetica" w:hAnsi="Helvetica"/>
          <w:color w:val="333333"/>
          <w:sz w:val="26"/>
          <w:szCs w:val="26"/>
          <w:shd w:val="clear" w:color="auto" w:fill="FFFFFF"/>
        </w:rPr>
        <w:t xml:space="preserve">.  Guide students to include the components that you would like to assess.   Then create a rubric, based on the ranked components.                         </w:t>
      </w:r>
    </w:p>
    <w:sectPr w:rsidR="008E4B33" w:rsidRPr="009630B6" w:rsidSect="008E4B3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133DA"/>
    <w:multiLevelType w:val="hybridMultilevel"/>
    <w:tmpl w:val="EF4CD0DC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E4B33"/>
    <w:rsid w:val="001E5EB5"/>
    <w:rsid w:val="00437BCF"/>
    <w:rsid w:val="008E4B33"/>
    <w:rsid w:val="009630B6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9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converted-space">
    <w:name w:val="apple-converted-space"/>
    <w:basedOn w:val="DefaultParagraphFont"/>
    <w:rsid w:val="008E4B33"/>
  </w:style>
  <w:style w:type="paragraph" w:styleId="ListParagraph">
    <w:name w:val="List Paragraph"/>
    <w:basedOn w:val="Normal"/>
    <w:uiPriority w:val="34"/>
    <w:qFormat/>
    <w:rsid w:val="00963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161</Words>
  <Characters>920</Characters>
  <Application>Microsoft Macintosh Word</Application>
  <DocSecurity>0</DocSecurity>
  <Lines>7</Lines>
  <Paragraphs>1</Paragraphs>
  <ScaleCrop>false</ScaleCrop>
  <Company>Glendale Community College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cp:lastModifiedBy>Heather Muns</cp:lastModifiedBy>
  <cp:revision>2</cp:revision>
  <dcterms:created xsi:type="dcterms:W3CDTF">2014-02-20T06:32:00Z</dcterms:created>
  <dcterms:modified xsi:type="dcterms:W3CDTF">2014-02-20T07:09:00Z</dcterms:modified>
</cp:coreProperties>
</file>