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BED72" w14:textId="77777777" w:rsidR="00AD50D0" w:rsidRPr="00AD50D0" w:rsidRDefault="00AD50D0" w:rsidP="00AD50D0">
      <w:pPr>
        <w:shd w:val="clear" w:color="auto" w:fill="E5F2F8"/>
        <w:spacing w:after="75" w:line="240" w:lineRule="auto"/>
        <w:rPr>
          <w:rFonts w:ascii="Helvetica" w:eastAsia="Times New Roman" w:hAnsi="Helvetica" w:cs="Helvetica"/>
          <w:color w:val="0078BD"/>
          <w:sz w:val="24"/>
          <w:szCs w:val="24"/>
        </w:rPr>
      </w:pPr>
      <w:r w:rsidRPr="00AD50D0">
        <w:rPr>
          <w:rFonts w:ascii="Helvetica" w:eastAsia="Times New Roman" w:hAnsi="Helvetica" w:cs="Helvetica"/>
          <w:color w:val="0078BD"/>
          <w:sz w:val="24"/>
          <w:szCs w:val="24"/>
        </w:rPr>
        <w:t>This assignment does not count toward the final grade.</w:t>
      </w:r>
    </w:p>
    <w:p w14:paraId="30A0FFCA" w14:textId="77777777" w:rsidR="00AD50D0" w:rsidRPr="00AD50D0" w:rsidRDefault="00AD50D0" w:rsidP="00AD50D0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2D3B45"/>
          <w:kern w:val="36"/>
          <w:sz w:val="43"/>
          <w:szCs w:val="43"/>
        </w:rPr>
      </w:pPr>
      <w:r w:rsidRPr="00AD50D0">
        <w:rPr>
          <w:rFonts w:ascii="Helvetica" w:eastAsia="Times New Roman" w:hAnsi="Helvetica" w:cs="Helvetica"/>
          <w:color w:val="2D3B45"/>
          <w:kern w:val="36"/>
          <w:sz w:val="43"/>
          <w:szCs w:val="43"/>
        </w:rPr>
        <w:t>Identify FOI &amp; matching degree</w:t>
      </w:r>
    </w:p>
    <w:p w14:paraId="2B81A5E7" w14:textId="77777777" w:rsidR="00AD50D0" w:rsidRPr="00AD50D0" w:rsidRDefault="00AD50D0" w:rsidP="00AD50D0">
      <w:pPr>
        <w:shd w:val="clear" w:color="auto" w:fill="FFFFFF"/>
        <w:spacing w:line="240" w:lineRule="auto"/>
        <w:jc w:val="right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proofErr w:type="spellStart"/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Published</w:t>
      </w:r>
      <w:r w:rsidRPr="00AD50D0">
        <w:rPr>
          <w:rFonts w:ascii="Helvetica" w:eastAsia="Times New Roman" w:hAnsi="Helvetica" w:cs="Helvetica"/>
          <w:color w:val="2D3B45"/>
          <w:sz w:val="24"/>
          <w:szCs w:val="24"/>
          <w:bdr w:val="none" w:sz="0" w:space="0" w:color="auto" w:frame="1"/>
        </w:rPr>
        <w:t>Published</w:t>
      </w:r>
      <w:proofErr w:type="spellEnd"/>
      <w:r w:rsidRPr="00AD50D0">
        <w:rPr>
          <w:rFonts w:ascii="Helvetica" w:eastAsia="Times New Roman" w:hAnsi="Helvetica" w:cs="Helvetica"/>
          <w:color w:val="2D3B45"/>
          <w:sz w:val="24"/>
          <w:szCs w:val="24"/>
          <w:bdr w:val="none" w:sz="0" w:space="0" w:color="auto" w:frame="1"/>
        </w:rPr>
        <w:t>. Click to unpublish.</w:t>
      </w: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hyperlink r:id="rId4" w:history="1">
        <w:r w:rsidRPr="00AD50D0">
          <w:rPr>
            <w:rFonts w:ascii="Helvetica" w:eastAsia="Times New Roman" w:hAnsi="Helvetica" w:cs="Helvetica"/>
            <w:color w:val="2D3B45"/>
            <w:sz w:val="24"/>
            <w:szCs w:val="24"/>
            <w:bdr w:val="single" w:sz="6" w:space="6" w:color="C7CDD1" w:frame="1"/>
            <w:shd w:val="clear" w:color="auto" w:fill="F5F5F5"/>
          </w:rPr>
          <w:t> Edit</w:t>
        </w:r>
      </w:hyperlink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r w:rsidRPr="00AD50D0">
        <w:rPr>
          <w:rFonts w:ascii="Helvetica" w:eastAsia="Times New Roman" w:hAnsi="Helvetica" w:cs="Helvetica"/>
          <w:color w:val="2D3B45"/>
          <w:sz w:val="24"/>
          <w:szCs w:val="24"/>
          <w:bdr w:val="none" w:sz="0" w:space="0" w:color="auto" w:frame="1"/>
        </w:rPr>
        <w:t>Manage</w:t>
      </w:r>
    </w:p>
    <w:p w14:paraId="27C64744" w14:textId="77777777" w:rsidR="00AD50D0" w:rsidRPr="00AD50D0" w:rsidRDefault="00AD50D0" w:rsidP="00AD50D0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For my own information about what you have learned in the past 8 weeks, please complete this final assignment.  It does not affect your final grade in this class, but it does allow me to see how well you can identify these two outcomes. </w:t>
      </w:r>
    </w:p>
    <w:p w14:paraId="7CA8C5F4" w14:textId="77777777" w:rsidR="00AD50D0" w:rsidRPr="00AD50D0" w:rsidRDefault="00AD50D0" w:rsidP="00AD50D0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Here is one last chance to </w:t>
      </w:r>
      <w:r w:rsidRPr="00AD50D0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correctly </w:t>
      </w: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identify your FOI and the associate degree that matches that FOI.  Submit as a text box entry.</w:t>
      </w:r>
    </w:p>
    <w:p w14:paraId="71BF2211" w14:textId="77777777" w:rsidR="00AD50D0" w:rsidRPr="00AD50D0" w:rsidRDefault="00AD50D0" w:rsidP="00AD50D0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Examples:  My Field of Interest (FOI) is STEM and it matches my Associate Degree in Science.</w:t>
      </w:r>
    </w:p>
    <w:p w14:paraId="4C8ACCE7" w14:textId="77777777" w:rsidR="00AD50D0" w:rsidRPr="00AD50D0" w:rsidRDefault="00AD50D0" w:rsidP="00AD50D0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                  My FOI is Behavioral Science &amp; Human Services and it matches my Associate of Arts Degree.</w:t>
      </w:r>
    </w:p>
    <w:p w14:paraId="03E394F6" w14:textId="77777777" w:rsidR="00AD50D0" w:rsidRPr="00AD50D0" w:rsidRDefault="00AD50D0" w:rsidP="00AD50D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D50D0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4CD64914" w14:textId="77777777" w:rsidR="00AD50D0" w:rsidRPr="00AD50D0" w:rsidRDefault="00AD50D0" w:rsidP="00AD50D0">
      <w:pPr>
        <w:shd w:val="clear" w:color="auto" w:fill="FFFFFF"/>
        <w:spacing w:before="270" w:after="300" w:line="240" w:lineRule="auto"/>
        <w:jc w:val="right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Points</w:t>
      </w:r>
    </w:p>
    <w:p w14:paraId="53BE6872" w14:textId="77777777" w:rsidR="00AD50D0" w:rsidRPr="00AD50D0" w:rsidRDefault="00AD50D0" w:rsidP="00AD50D0">
      <w:pPr>
        <w:shd w:val="clear" w:color="auto" w:fill="FFFFFF"/>
        <w:spacing w:before="270" w:after="30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5</w:t>
      </w:r>
    </w:p>
    <w:p w14:paraId="4AB9B1A2" w14:textId="77777777" w:rsidR="00AD50D0" w:rsidRPr="00AD50D0" w:rsidRDefault="00AD50D0" w:rsidP="00AD50D0">
      <w:pPr>
        <w:shd w:val="clear" w:color="auto" w:fill="FFFFFF"/>
        <w:spacing w:before="270" w:after="300" w:line="240" w:lineRule="auto"/>
        <w:jc w:val="right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Submitting</w:t>
      </w:r>
    </w:p>
    <w:p w14:paraId="50E073FC" w14:textId="77777777" w:rsidR="00AD50D0" w:rsidRPr="00AD50D0" w:rsidRDefault="00AD50D0" w:rsidP="00AD50D0">
      <w:pPr>
        <w:shd w:val="clear" w:color="auto" w:fill="FFFFFF"/>
        <w:spacing w:before="270" w:after="30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color w:val="2D3B45"/>
          <w:sz w:val="24"/>
          <w:szCs w:val="24"/>
        </w:rPr>
        <w:t>a text entry box</w:t>
      </w:r>
    </w:p>
    <w:p w14:paraId="4DCE661C" w14:textId="77777777" w:rsidR="00AD50D0" w:rsidRPr="00AD50D0" w:rsidRDefault="00AD50D0" w:rsidP="00AD50D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AD50D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tbl>
      <w:tblPr>
        <w:tblW w:w="12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2269"/>
        <w:gridCol w:w="3513"/>
        <w:gridCol w:w="1468"/>
      </w:tblGrid>
      <w:tr w:rsidR="00AD50D0" w:rsidRPr="00AD50D0" w14:paraId="5A13B7CA" w14:textId="77777777" w:rsidTr="00AD50D0">
        <w:trPr>
          <w:tblHeader/>
        </w:trPr>
        <w:tc>
          <w:tcPr>
            <w:tcW w:w="0" w:type="auto"/>
            <w:tcBorders>
              <w:bottom w:val="single" w:sz="6" w:space="0" w:color="A5AFB5"/>
            </w:tcBorders>
            <w:shd w:val="clear" w:color="auto" w:fill="auto"/>
            <w:tcMar>
              <w:top w:w="210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23018AB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Due</w:t>
            </w:r>
          </w:p>
        </w:tc>
        <w:tc>
          <w:tcPr>
            <w:tcW w:w="0" w:type="auto"/>
            <w:tcBorders>
              <w:bottom w:val="single" w:sz="6" w:space="0" w:color="A5AFB5"/>
            </w:tcBorders>
            <w:shd w:val="clear" w:color="auto" w:fill="auto"/>
            <w:tcMar>
              <w:top w:w="210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A2EF918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0" w:type="auto"/>
            <w:tcBorders>
              <w:bottom w:val="single" w:sz="6" w:space="0" w:color="A5AFB5"/>
            </w:tcBorders>
            <w:shd w:val="clear" w:color="auto" w:fill="auto"/>
            <w:tcMar>
              <w:top w:w="210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716BE33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Available from</w:t>
            </w:r>
          </w:p>
        </w:tc>
        <w:tc>
          <w:tcPr>
            <w:tcW w:w="0" w:type="auto"/>
            <w:tcBorders>
              <w:bottom w:val="single" w:sz="6" w:space="0" w:color="A5AFB5"/>
            </w:tcBorders>
            <w:shd w:val="clear" w:color="auto" w:fill="auto"/>
            <w:tcMar>
              <w:top w:w="210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E8B8901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Until</w:t>
            </w:r>
          </w:p>
        </w:tc>
      </w:tr>
      <w:tr w:rsidR="00AD50D0" w:rsidRPr="00AD50D0" w14:paraId="6452EDE4" w14:textId="77777777" w:rsidTr="00AD50D0">
        <w:tc>
          <w:tcPr>
            <w:tcW w:w="0" w:type="auto"/>
            <w:tcBorders>
              <w:bottom w:val="single" w:sz="6" w:space="0" w:color="C7CDD1"/>
            </w:tcBorders>
            <w:shd w:val="clear" w:color="auto" w:fill="auto"/>
            <w:tcMar>
              <w:top w:w="210" w:type="dxa"/>
              <w:left w:w="105" w:type="dxa"/>
              <w:bottom w:w="210" w:type="dxa"/>
              <w:right w:w="105" w:type="dxa"/>
            </w:tcMar>
            <w:vAlign w:val="center"/>
            <w:hideMark/>
          </w:tcPr>
          <w:p w14:paraId="417EA4B6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Oct 15</w:t>
            </w: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Oct 15 at 11:59pm</w:t>
            </w:r>
          </w:p>
        </w:tc>
        <w:tc>
          <w:tcPr>
            <w:tcW w:w="0" w:type="auto"/>
            <w:tcBorders>
              <w:bottom w:val="single" w:sz="6" w:space="0" w:color="C7CDD1"/>
            </w:tcBorders>
            <w:shd w:val="clear" w:color="auto" w:fill="auto"/>
            <w:tcMar>
              <w:top w:w="210" w:type="dxa"/>
              <w:left w:w="105" w:type="dxa"/>
              <w:bottom w:w="210" w:type="dxa"/>
              <w:right w:w="105" w:type="dxa"/>
            </w:tcMar>
            <w:vAlign w:val="center"/>
            <w:hideMark/>
          </w:tcPr>
          <w:p w14:paraId="3281BC46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Everyone</w:t>
            </w:r>
          </w:p>
        </w:tc>
        <w:tc>
          <w:tcPr>
            <w:tcW w:w="0" w:type="auto"/>
            <w:tcBorders>
              <w:bottom w:val="single" w:sz="6" w:space="0" w:color="C7CDD1"/>
            </w:tcBorders>
            <w:shd w:val="clear" w:color="auto" w:fill="auto"/>
            <w:tcMar>
              <w:top w:w="210" w:type="dxa"/>
              <w:left w:w="105" w:type="dxa"/>
              <w:bottom w:w="210" w:type="dxa"/>
              <w:right w:w="105" w:type="dxa"/>
            </w:tcMar>
            <w:vAlign w:val="center"/>
            <w:hideMark/>
          </w:tcPr>
          <w:p w14:paraId="3620A152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N/A</w:t>
            </w:r>
          </w:p>
        </w:tc>
        <w:tc>
          <w:tcPr>
            <w:tcW w:w="0" w:type="auto"/>
            <w:tcBorders>
              <w:bottom w:val="single" w:sz="6" w:space="0" w:color="C7CDD1"/>
            </w:tcBorders>
            <w:shd w:val="clear" w:color="auto" w:fill="auto"/>
            <w:tcMar>
              <w:top w:w="210" w:type="dxa"/>
              <w:left w:w="105" w:type="dxa"/>
              <w:bottom w:w="210" w:type="dxa"/>
              <w:right w:w="105" w:type="dxa"/>
            </w:tcMar>
            <w:vAlign w:val="center"/>
            <w:hideMark/>
          </w:tcPr>
          <w:p w14:paraId="1CD9A31A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N/A</w:t>
            </w:r>
          </w:p>
        </w:tc>
      </w:tr>
    </w:tbl>
    <w:p w14:paraId="5C7D2EAD" w14:textId="77777777" w:rsidR="00AD50D0" w:rsidRPr="00AD50D0" w:rsidRDefault="00AD50D0" w:rsidP="00AD50D0">
      <w:pPr>
        <w:shd w:val="clear" w:color="auto" w:fill="FFFFFF"/>
        <w:spacing w:after="90" w:line="240" w:lineRule="auto"/>
        <w:outlineLvl w:val="1"/>
        <w:rPr>
          <w:rFonts w:ascii="Helvetica" w:eastAsia="Times New Roman" w:hAnsi="Helvetica" w:cs="Helvetica"/>
          <w:color w:val="2D3B45"/>
          <w:sz w:val="43"/>
          <w:szCs w:val="43"/>
        </w:rPr>
      </w:pPr>
      <w:r w:rsidRPr="00AD50D0">
        <w:rPr>
          <w:rFonts w:ascii="Helvetica" w:eastAsia="Times New Roman" w:hAnsi="Helvetica" w:cs="Helvetica"/>
          <w:color w:val="2D3B45"/>
          <w:sz w:val="43"/>
          <w:szCs w:val="43"/>
        </w:rPr>
        <w:t>Rubric</w:t>
      </w:r>
    </w:p>
    <w:p w14:paraId="49747D70" w14:textId="77777777" w:rsidR="00AD50D0" w:rsidRPr="00AD50D0" w:rsidRDefault="00AD50D0" w:rsidP="00AD50D0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  </w:t>
      </w:r>
    </w:p>
    <w:p w14:paraId="14FCFC52" w14:textId="77777777" w:rsidR="00AD50D0" w:rsidRPr="00AD50D0" w:rsidRDefault="00AD50D0" w:rsidP="00AD50D0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</w:pPr>
      <w:r w:rsidRPr="00AD50D0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FOI/degree pathway</w:t>
      </w:r>
    </w:p>
    <w:p w14:paraId="486885F8" w14:textId="77777777" w:rsidR="00AD50D0" w:rsidRPr="00AD50D0" w:rsidRDefault="00AD50D0" w:rsidP="00AD50D0">
      <w:pPr>
        <w:shd w:val="clear" w:color="auto" w:fill="F5F5F5"/>
        <w:spacing w:after="150" w:line="240" w:lineRule="auto"/>
        <w:rPr>
          <w:rFonts w:ascii="Helvetica" w:eastAsia="Times New Roman" w:hAnsi="Helvetica" w:cs="Helvetica"/>
          <w:color w:val="2D3B45"/>
          <w:sz w:val="19"/>
          <w:szCs w:val="19"/>
        </w:rPr>
      </w:pPr>
      <w:r w:rsidRPr="00AD50D0">
        <w:rPr>
          <w:rFonts w:ascii="Helvetica" w:eastAsia="Times New Roman" w:hAnsi="Helvetica" w:cs="Helvetica"/>
          <w:color w:val="2D3B45"/>
          <w:sz w:val="19"/>
          <w:szCs w:val="19"/>
        </w:rPr>
        <w:t>You've already rated students with this rubric. Any major changes could affect their assessment results.</w:t>
      </w:r>
    </w:p>
    <w:tbl>
      <w:tblPr>
        <w:tblW w:w="125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8196"/>
        <w:gridCol w:w="761"/>
      </w:tblGrid>
      <w:tr w:rsidR="00AD50D0" w:rsidRPr="00AD50D0" w14:paraId="26E15414" w14:textId="77777777" w:rsidTr="00AD50D0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CE84D10" w14:textId="77777777" w:rsidR="00AD50D0" w:rsidRPr="00AD50D0" w:rsidRDefault="00AD50D0" w:rsidP="00AD50D0">
            <w:pPr>
              <w:spacing w:after="0" w:line="240" w:lineRule="auto"/>
              <w:jc w:val="center"/>
              <w:divId w:val="1753157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FOI/degree pathway</w:t>
            </w:r>
          </w:p>
        </w:tc>
      </w:tr>
      <w:tr w:rsidR="00AD50D0" w:rsidRPr="00AD50D0" w14:paraId="099EF94C" w14:textId="77777777" w:rsidTr="00AD50D0">
        <w:trPr>
          <w:tblHeader/>
        </w:trPr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D634115" w14:textId="77777777" w:rsidR="00AD50D0" w:rsidRPr="00AD50D0" w:rsidRDefault="00AD50D0" w:rsidP="00AD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3C496D9" w14:textId="77777777" w:rsidR="00AD50D0" w:rsidRPr="00AD50D0" w:rsidRDefault="00AD50D0" w:rsidP="00AD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Ratings</w:t>
            </w: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F5F5F5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7DBE2F7" w14:textId="77777777" w:rsidR="00AD50D0" w:rsidRPr="00AD50D0" w:rsidRDefault="00AD50D0" w:rsidP="00AD5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Pts</w:t>
            </w:r>
          </w:p>
        </w:tc>
      </w:tr>
      <w:tr w:rsidR="00AD50D0" w:rsidRPr="00AD50D0" w14:paraId="0553C3D1" w14:textId="77777777" w:rsidTr="00AD50D0">
        <w:trPr>
          <w:trHeight w:val="1755"/>
        </w:trPr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CE8ABD" w14:textId="77777777" w:rsidR="00AD50D0" w:rsidRPr="00AD50D0" w:rsidRDefault="00AD50D0" w:rsidP="00AD50D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This criterion is linked to a Learning Outcome</w:t>
            </w: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CPD101 FOI/degree</w:t>
            </w:r>
          </w:p>
          <w:p w14:paraId="38AD3BFE" w14:textId="77777777" w:rsidR="00AD50D0" w:rsidRPr="00AD50D0" w:rsidRDefault="00AD50D0" w:rsidP="00AD50D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Make sure students can correctly identify their FOI with their matching degree pathway</w:t>
            </w:r>
          </w:p>
          <w:p w14:paraId="68E3561D" w14:textId="77777777" w:rsidR="00AD50D0" w:rsidRPr="00AD50D0" w:rsidRDefault="00AD50D0" w:rsidP="00AD50D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50D0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threshold: 3.0 pts</w:t>
            </w: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817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3"/>
              <w:gridCol w:w="2463"/>
              <w:gridCol w:w="3204"/>
            </w:tblGrid>
            <w:tr w:rsidR="00AD50D0" w:rsidRPr="00AD50D0" w14:paraId="1CC44262" w14:textId="7777777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746B8461" w14:textId="77777777" w:rsidR="00AD50D0" w:rsidRPr="00AD50D0" w:rsidRDefault="00AD50D0" w:rsidP="00AD50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D50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5 pts</w:t>
                  </w:r>
                </w:p>
                <w:p w14:paraId="5BC26204" w14:textId="77777777" w:rsidR="00AD50D0" w:rsidRPr="00AD50D0" w:rsidRDefault="00AD50D0" w:rsidP="00AD50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D50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Exceeds Expectations (matches both FOI &amp; degree)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4B371921" w14:textId="77777777" w:rsidR="00AD50D0" w:rsidRPr="00AD50D0" w:rsidRDefault="00AD50D0" w:rsidP="00AD50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D50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3 pts</w:t>
                  </w:r>
                </w:p>
                <w:p w14:paraId="1BCBF37D" w14:textId="77777777" w:rsidR="00AD50D0" w:rsidRPr="00AD50D0" w:rsidRDefault="00AD50D0" w:rsidP="00AD50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D50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Meets Expectation (identifies either FOI or degree)s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105" w:type="dxa"/>
                    <w:left w:w="150" w:type="dxa"/>
                    <w:bottom w:w="105" w:type="dxa"/>
                    <w:right w:w="150" w:type="dxa"/>
                  </w:tcMar>
                  <w:hideMark/>
                </w:tcPr>
                <w:p w14:paraId="7A48B67B" w14:textId="77777777" w:rsidR="00AD50D0" w:rsidRPr="00AD50D0" w:rsidRDefault="00AD50D0" w:rsidP="00AD50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D50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0 pts</w:t>
                  </w:r>
                </w:p>
                <w:p w14:paraId="528D961A" w14:textId="77777777" w:rsidR="00AD50D0" w:rsidRPr="00AD50D0" w:rsidRDefault="00AD50D0" w:rsidP="00AD50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D50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Does Not Meet Expectations (cannot identify either FOI or degree correctly)</w:t>
                  </w:r>
                </w:p>
              </w:tc>
            </w:tr>
          </w:tbl>
          <w:p w14:paraId="30336266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E52B0C1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5 pts</w:t>
            </w:r>
          </w:p>
        </w:tc>
      </w:tr>
      <w:tr w:rsidR="00AD50D0" w:rsidRPr="00AD50D0" w14:paraId="07D2133A" w14:textId="77777777" w:rsidTr="00AD50D0">
        <w:tc>
          <w:tcPr>
            <w:tcW w:w="0" w:type="auto"/>
            <w:gridSpan w:val="3"/>
            <w:tcBorders>
              <w:top w:val="single" w:sz="6" w:space="0" w:color="C7CDD1"/>
              <w:left w:val="single" w:sz="6" w:space="0" w:color="C7CDD1"/>
              <w:bottom w:val="single" w:sz="6" w:space="0" w:color="C7CDD1"/>
              <w:right w:val="single" w:sz="6" w:space="0" w:color="C7CDD1"/>
            </w:tcBorders>
            <w:shd w:val="clear" w:color="auto" w:fill="auto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98BEB62" w14:textId="77777777" w:rsidR="00AD50D0" w:rsidRPr="00AD50D0" w:rsidRDefault="00AD50D0" w:rsidP="00A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0D0">
              <w:rPr>
                <w:rFonts w:ascii="Times New Roman" w:eastAsia="Times New Roman" w:hAnsi="Times New Roman" w:cs="Times New Roman"/>
                <w:sz w:val="24"/>
                <w:szCs w:val="24"/>
              </w:rPr>
              <w:t>Total Points: 5</w:t>
            </w:r>
          </w:p>
        </w:tc>
      </w:tr>
    </w:tbl>
    <w:p w14:paraId="637BDAF5" w14:textId="21385F08" w:rsidR="00AD50D0" w:rsidRDefault="00AD50D0"/>
    <w:p w14:paraId="0AA269E9" w14:textId="595463CA" w:rsidR="00AD50D0" w:rsidRDefault="00AD50D0">
      <w:r>
        <w:rPr>
          <w:noProof/>
        </w:rPr>
        <w:drawing>
          <wp:inline distT="0" distB="0" distL="0" distR="0" wp14:anchorId="15851361" wp14:editId="7DAC6A3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D0"/>
    <w:rsid w:val="00AD50D0"/>
    <w:rsid w:val="00DE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C9785"/>
  <w15:chartTrackingRefBased/>
  <w15:docId w15:val="{441A402A-0A7D-4C4F-B1EA-4F3FD593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5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D5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0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D50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ublish-text">
    <w:name w:val="publish-text"/>
    <w:basedOn w:val="DefaultParagraphFont"/>
    <w:rsid w:val="00AD50D0"/>
  </w:style>
  <w:style w:type="character" w:customStyle="1" w:styleId="screenreader-only">
    <w:name w:val="screenreader-only"/>
    <w:basedOn w:val="DefaultParagraphFont"/>
    <w:rsid w:val="00AD50D0"/>
  </w:style>
  <w:style w:type="character" w:styleId="Hyperlink">
    <w:name w:val="Hyperlink"/>
    <w:basedOn w:val="DefaultParagraphFont"/>
    <w:uiPriority w:val="99"/>
    <w:semiHidden/>
    <w:unhideWhenUsed/>
    <w:rsid w:val="00AD50D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D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50D0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50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50D0"/>
    <w:rPr>
      <w:rFonts w:ascii="Arial" w:eastAsia="Times New Roman" w:hAnsi="Arial" w:cs="Arial"/>
      <w:vanish/>
      <w:sz w:val="16"/>
      <w:szCs w:val="16"/>
    </w:rPr>
  </w:style>
  <w:style w:type="character" w:customStyle="1" w:styleId="value">
    <w:name w:val="value"/>
    <w:basedOn w:val="DefaultParagraphFont"/>
    <w:rsid w:val="00AD50D0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50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50D0"/>
    <w:rPr>
      <w:rFonts w:ascii="Arial" w:eastAsia="Times New Roman" w:hAnsi="Arial" w:cs="Arial"/>
      <w:vanish/>
      <w:sz w:val="16"/>
      <w:szCs w:val="16"/>
    </w:rPr>
  </w:style>
  <w:style w:type="character" w:customStyle="1" w:styleId="title">
    <w:name w:val="title"/>
    <w:basedOn w:val="DefaultParagraphFont"/>
    <w:rsid w:val="00AD50D0"/>
  </w:style>
  <w:style w:type="character" w:customStyle="1" w:styleId="outcomesrcontent">
    <w:name w:val="outcome_sr_content"/>
    <w:basedOn w:val="DefaultParagraphFont"/>
    <w:rsid w:val="00AD50D0"/>
  </w:style>
  <w:style w:type="character" w:customStyle="1" w:styleId="description">
    <w:name w:val="description"/>
    <w:basedOn w:val="DefaultParagraphFont"/>
    <w:rsid w:val="00AD50D0"/>
  </w:style>
  <w:style w:type="character" w:customStyle="1" w:styleId="masterypoints">
    <w:name w:val="mastery_points"/>
    <w:basedOn w:val="DefaultParagraphFont"/>
    <w:rsid w:val="00AD50D0"/>
  </w:style>
  <w:style w:type="character" w:customStyle="1" w:styleId="nobr">
    <w:name w:val="nobr"/>
    <w:basedOn w:val="DefaultParagraphFont"/>
    <w:rsid w:val="00AD50D0"/>
  </w:style>
  <w:style w:type="character" w:customStyle="1" w:styleId="points">
    <w:name w:val="points"/>
    <w:basedOn w:val="DefaultParagraphFont"/>
    <w:rsid w:val="00AD50D0"/>
  </w:style>
  <w:style w:type="character" w:customStyle="1" w:styleId="displaycriterionpoints">
    <w:name w:val="display_criterion_points"/>
    <w:basedOn w:val="DefaultParagraphFont"/>
    <w:rsid w:val="00AD50D0"/>
  </w:style>
  <w:style w:type="character" w:customStyle="1" w:styleId="rubrictotal">
    <w:name w:val="rubric_total"/>
    <w:basedOn w:val="DefaultParagraphFont"/>
    <w:rsid w:val="00AD5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1753">
          <w:marLeft w:val="75"/>
          <w:marRight w:val="75"/>
          <w:marTop w:val="75"/>
          <w:marBottom w:val="75"/>
          <w:divBdr>
            <w:top w:val="none" w:sz="0" w:space="9" w:color="auto"/>
            <w:left w:val="none" w:sz="0" w:space="9" w:color="auto"/>
            <w:bottom w:val="none" w:sz="0" w:space="9" w:color="auto"/>
            <w:right w:val="none" w:sz="0" w:space="9" w:color="auto"/>
          </w:divBdr>
        </w:div>
        <w:div w:id="3331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48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888119">
              <w:marLeft w:val="0"/>
              <w:marRight w:val="0"/>
              <w:marTop w:val="0"/>
              <w:marBottom w:val="0"/>
              <w:divBdr>
                <w:top w:val="single" w:sz="6" w:space="11" w:color="AAAAAA"/>
                <w:left w:val="single" w:sz="6" w:space="11" w:color="AAAAAA"/>
                <w:bottom w:val="single" w:sz="6" w:space="11" w:color="AAAAAA"/>
                <w:right w:val="single" w:sz="6" w:space="11" w:color="AAAAAA"/>
              </w:divBdr>
            </w:div>
            <w:div w:id="8257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42800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632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312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62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572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6740">
                  <w:marLeft w:val="0"/>
                  <w:marRight w:val="0"/>
                  <w:marTop w:val="0"/>
                  <w:marBottom w:val="0"/>
                  <w:divBdr>
                    <w:top w:val="single" w:sz="6" w:space="4" w:color="C7CDD1"/>
                    <w:left w:val="single" w:sz="6" w:space="4" w:color="C7CDD1"/>
                    <w:bottom w:val="none" w:sz="0" w:space="0" w:color="auto"/>
                    <w:right w:val="single" w:sz="6" w:space="4" w:color="C7CDD1"/>
                  </w:divBdr>
                  <w:divsChild>
                    <w:div w:id="16665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3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577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0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4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8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9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04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937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learn.maricopa.edu/courses/1210075/assignments/11572713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Santy,Jill M</dc:creator>
  <cp:keywords/>
  <dc:description/>
  <cp:lastModifiedBy>Santy,Jill M</cp:lastModifiedBy>
  <cp:revision>1</cp:revision>
  <dcterms:created xsi:type="dcterms:W3CDTF">2021-11-08T18:55:00Z</dcterms:created>
  <dcterms:modified xsi:type="dcterms:W3CDTF">2021-11-08T19:15:00Z</dcterms:modified>
</cp:coreProperties>
</file>